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DF" w:rsidRPr="006973DF" w:rsidRDefault="006973DF" w:rsidP="006973DF">
      <w:pPr>
        <w:jc w:val="right"/>
        <w:rPr>
          <w:rFonts w:cs="Tahoma"/>
          <w:b/>
        </w:rPr>
      </w:pPr>
      <w:r>
        <w:rPr>
          <w:rFonts w:cs="Tahoma"/>
          <w:b/>
        </w:rPr>
        <w:t>Poznań, 14.04.2023</w:t>
      </w:r>
      <w:bookmarkStart w:id="0" w:name="_GoBack"/>
      <w:bookmarkEnd w:id="0"/>
    </w:p>
    <w:p w:rsidR="007614F4" w:rsidRDefault="007614F4" w:rsidP="007614F4">
      <w:pPr>
        <w:jc w:val="center"/>
        <w:rPr>
          <w:b/>
        </w:rPr>
      </w:pPr>
      <w:r w:rsidRPr="007614F4">
        <w:rPr>
          <w:b/>
          <w:sz w:val="36"/>
          <w:szCs w:val="36"/>
        </w:rPr>
        <w:t xml:space="preserve">The EKO-LAS fair </w:t>
      </w:r>
      <w:proofErr w:type="spellStart"/>
      <w:r w:rsidRPr="007614F4">
        <w:rPr>
          <w:b/>
          <w:sz w:val="36"/>
          <w:szCs w:val="36"/>
        </w:rPr>
        <w:t>will</w:t>
      </w:r>
      <w:proofErr w:type="spellEnd"/>
      <w:r w:rsidRPr="007614F4">
        <w:rPr>
          <w:b/>
          <w:sz w:val="36"/>
          <w:szCs w:val="36"/>
        </w:rPr>
        <w:t xml:space="preserve"> </w:t>
      </w:r>
      <w:proofErr w:type="spellStart"/>
      <w:r w:rsidRPr="007614F4">
        <w:rPr>
          <w:b/>
          <w:sz w:val="36"/>
          <w:szCs w:val="36"/>
        </w:rPr>
        <w:t>once</w:t>
      </w:r>
      <w:proofErr w:type="spellEnd"/>
      <w:r w:rsidRPr="007614F4">
        <w:rPr>
          <w:b/>
          <w:sz w:val="36"/>
          <w:szCs w:val="36"/>
        </w:rPr>
        <w:t xml:space="preserve"> </w:t>
      </w:r>
      <w:proofErr w:type="spellStart"/>
      <w:r w:rsidRPr="007614F4">
        <w:rPr>
          <w:b/>
          <w:sz w:val="36"/>
          <w:szCs w:val="36"/>
        </w:rPr>
        <w:t>again</w:t>
      </w:r>
      <w:proofErr w:type="spellEnd"/>
      <w:r w:rsidRPr="007614F4">
        <w:rPr>
          <w:b/>
          <w:sz w:val="36"/>
          <w:szCs w:val="36"/>
        </w:rPr>
        <w:t xml:space="preserve"> be </w:t>
      </w:r>
      <w:proofErr w:type="spellStart"/>
      <w:r w:rsidRPr="007614F4">
        <w:rPr>
          <w:b/>
          <w:sz w:val="36"/>
          <w:szCs w:val="36"/>
        </w:rPr>
        <w:t>hosted</w:t>
      </w:r>
      <w:proofErr w:type="spellEnd"/>
      <w:r w:rsidRPr="007614F4">
        <w:rPr>
          <w:b/>
          <w:sz w:val="36"/>
          <w:szCs w:val="36"/>
        </w:rPr>
        <w:t xml:space="preserve"> in Mostki</w:t>
      </w:r>
      <w:r>
        <w:rPr>
          <w:b/>
          <w:sz w:val="36"/>
          <w:szCs w:val="36"/>
        </w:rPr>
        <w:br/>
      </w:r>
      <w:r w:rsidRPr="007614F4">
        <w:rPr>
          <w:b/>
        </w:rPr>
        <w:t xml:space="preserve">The 17th </w:t>
      </w:r>
      <w:proofErr w:type="spellStart"/>
      <w:r w:rsidRPr="007614F4">
        <w:rPr>
          <w:b/>
        </w:rPr>
        <w:t>edition</w:t>
      </w:r>
      <w:proofErr w:type="spellEnd"/>
      <w:r w:rsidRPr="007614F4">
        <w:rPr>
          <w:b/>
        </w:rPr>
        <w:t xml:space="preserve"> of the EKO-LAS </w:t>
      </w:r>
      <w:proofErr w:type="spellStart"/>
      <w:r w:rsidRPr="007614F4">
        <w:rPr>
          <w:b/>
        </w:rPr>
        <w:t>Forestry</w:t>
      </w:r>
      <w:proofErr w:type="spellEnd"/>
      <w:r w:rsidRPr="007614F4">
        <w:rPr>
          <w:b/>
        </w:rPr>
        <w:t xml:space="preserve">, </w:t>
      </w:r>
      <w:proofErr w:type="spellStart"/>
      <w:r w:rsidRPr="007614F4">
        <w:rPr>
          <w:b/>
        </w:rPr>
        <w:t>Timber</w:t>
      </w:r>
      <w:proofErr w:type="spellEnd"/>
      <w:r w:rsidRPr="007614F4">
        <w:rPr>
          <w:b/>
        </w:rPr>
        <w:t xml:space="preserve"> </w:t>
      </w:r>
      <w:proofErr w:type="spellStart"/>
      <w:r w:rsidRPr="007614F4">
        <w:rPr>
          <w:b/>
        </w:rPr>
        <w:t>Industry</w:t>
      </w:r>
      <w:proofErr w:type="spellEnd"/>
      <w:r w:rsidRPr="007614F4">
        <w:rPr>
          <w:b/>
        </w:rPr>
        <w:t xml:space="preserve"> and </w:t>
      </w:r>
      <w:proofErr w:type="spellStart"/>
      <w:r w:rsidRPr="007614F4">
        <w:rPr>
          <w:b/>
        </w:rPr>
        <w:t>Environmental</w:t>
      </w:r>
      <w:proofErr w:type="spellEnd"/>
      <w:r w:rsidRPr="007614F4">
        <w:rPr>
          <w:b/>
        </w:rPr>
        <w:t xml:space="preserve"> </w:t>
      </w:r>
      <w:proofErr w:type="spellStart"/>
      <w:r w:rsidRPr="007614F4">
        <w:rPr>
          <w:b/>
        </w:rPr>
        <w:t>Protection</w:t>
      </w:r>
      <w:proofErr w:type="spellEnd"/>
      <w:r w:rsidRPr="007614F4">
        <w:rPr>
          <w:b/>
        </w:rPr>
        <w:t xml:space="preserve"> Fair </w:t>
      </w:r>
      <w:proofErr w:type="spellStart"/>
      <w:r w:rsidRPr="007614F4">
        <w:rPr>
          <w:b/>
        </w:rPr>
        <w:t>will</w:t>
      </w:r>
      <w:proofErr w:type="spellEnd"/>
      <w:r w:rsidRPr="007614F4">
        <w:rPr>
          <w:b/>
        </w:rPr>
        <w:t xml:space="preserve"> </w:t>
      </w:r>
      <w:proofErr w:type="spellStart"/>
      <w:r w:rsidRPr="007614F4">
        <w:rPr>
          <w:b/>
        </w:rPr>
        <w:t>take</w:t>
      </w:r>
      <w:proofErr w:type="spellEnd"/>
      <w:r w:rsidRPr="007614F4">
        <w:rPr>
          <w:b/>
        </w:rPr>
        <w:t xml:space="preserve"> place on </w:t>
      </w:r>
      <w:proofErr w:type="spellStart"/>
      <w:r w:rsidRPr="007614F4">
        <w:rPr>
          <w:b/>
        </w:rPr>
        <w:t>September</w:t>
      </w:r>
      <w:proofErr w:type="spellEnd"/>
      <w:r w:rsidRPr="007614F4">
        <w:rPr>
          <w:b/>
        </w:rPr>
        <w:t xml:space="preserve"> 7-9, 2023 in the </w:t>
      </w:r>
      <w:proofErr w:type="spellStart"/>
      <w:r w:rsidRPr="007614F4">
        <w:rPr>
          <w:b/>
        </w:rPr>
        <w:t>already</w:t>
      </w:r>
      <w:proofErr w:type="spellEnd"/>
      <w:r w:rsidRPr="007614F4">
        <w:rPr>
          <w:b/>
        </w:rPr>
        <w:t xml:space="preserve"> </w:t>
      </w:r>
      <w:proofErr w:type="spellStart"/>
      <w:r w:rsidRPr="007614F4">
        <w:rPr>
          <w:b/>
        </w:rPr>
        <w:t>known</w:t>
      </w:r>
      <w:proofErr w:type="spellEnd"/>
      <w:r w:rsidRPr="007614F4">
        <w:rPr>
          <w:b/>
        </w:rPr>
        <w:t xml:space="preserve"> Mostki </w:t>
      </w:r>
      <w:proofErr w:type="spellStart"/>
      <w:r w:rsidRPr="007614F4">
        <w:rPr>
          <w:b/>
        </w:rPr>
        <w:t>near</w:t>
      </w:r>
      <w:proofErr w:type="spellEnd"/>
      <w:r w:rsidRPr="007614F4">
        <w:rPr>
          <w:b/>
        </w:rPr>
        <w:t xml:space="preserve"> Świebodzin.</w:t>
      </w:r>
    </w:p>
    <w:p w:rsidR="007614F4" w:rsidRDefault="007614F4" w:rsidP="007614F4">
      <w:pPr>
        <w:jc w:val="both"/>
      </w:pPr>
      <w:r w:rsidRPr="007614F4">
        <w:t xml:space="preserve">The EKO-LAS </w:t>
      </w:r>
      <w:proofErr w:type="spellStart"/>
      <w:r w:rsidRPr="007614F4">
        <w:t>Forestry</w:t>
      </w:r>
      <w:proofErr w:type="spellEnd"/>
      <w:r w:rsidRPr="007614F4">
        <w:t xml:space="preserve">, </w:t>
      </w:r>
      <w:proofErr w:type="spellStart"/>
      <w:r w:rsidRPr="007614F4">
        <w:t>Timber</w:t>
      </w:r>
      <w:proofErr w:type="spellEnd"/>
      <w:r w:rsidRPr="007614F4">
        <w:t xml:space="preserve"> </w:t>
      </w:r>
      <w:proofErr w:type="spellStart"/>
      <w:r w:rsidRPr="007614F4">
        <w:t>Industry</w:t>
      </w:r>
      <w:proofErr w:type="spellEnd"/>
      <w:r w:rsidRPr="007614F4">
        <w:t xml:space="preserve"> and </w:t>
      </w:r>
      <w:proofErr w:type="spellStart"/>
      <w:r w:rsidRPr="007614F4">
        <w:t>Environmental</w:t>
      </w:r>
      <w:proofErr w:type="spellEnd"/>
      <w:r w:rsidRPr="007614F4">
        <w:t xml:space="preserve"> </w:t>
      </w:r>
      <w:proofErr w:type="spellStart"/>
      <w:r w:rsidRPr="007614F4">
        <w:t>Protection</w:t>
      </w:r>
      <w:proofErr w:type="spellEnd"/>
      <w:r w:rsidRPr="007614F4">
        <w:t xml:space="preserve"> Fair </w:t>
      </w:r>
      <w:proofErr w:type="spellStart"/>
      <w:r w:rsidRPr="007614F4">
        <w:t>is</w:t>
      </w:r>
      <w:proofErr w:type="spellEnd"/>
      <w:r w:rsidRPr="007614F4">
        <w:t xml:space="preserve"> the </w:t>
      </w:r>
      <w:proofErr w:type="spellStart"/>
      <w:r w:rsidRPr="007614F4">
        <w:t>largest</w:t>
      </w:r>
      <w:proofErr w:type="spellEnd"/>
      <w:r w:rsidRPr="007614F4">
        <w:t xml:space="preserve"> business </w:t>
      </w:r>
      <w:proofErr w:type="spellStart"/>
      <w:r w:rsidRPr="007614F4">
        <w:t>meeting</w:t>
      </w:r>
      <w:proofErr w:type="spellEnd"/>
      <w:r w:rsidRPr="007614F4">
        <w:t xml:space="preserve"> for the </w:t>
      </w:r>
      <w:proofErr w:type="spellStart"/>
      <w:r w:rsidRPr="007614F4">
        <w:t>forestry</w:t>
      </w:r>
      <w:proofErr w:type="spellEnd"/>
      <w:r w:rsidRPr="007614F4">
        <w:t xml:space="preserve"> </w:t>
      </w:r>
      <w:proofErr w:type="spellStart"/>
      <w:r w:rsidRPr="007614F4">
        <w:t>sector</w:t>
      </w:r>
      <w:proofErr w:type="spellEnd"/>
      <w:r w:rsidRPr="007614F4">
        <w:t xml:space="preserve"> in Poland. </w:t>
      </w:r>
      <w:proofErr w:type="spellStart"/>
      <w:r w:rsidRPr="007614F4">
        <w:t>This</w:t>
      </w:r>
      <w:proofErr w:type="spellEnd"/>
      <w:r w:rsidRPr="007614F4">
        <w:t xml:space="preserve"> </w:t>
      </w:r>
      <w:proofErr w:type="spellStart"/>
      <w:r w:rsidRPr="007614F4">
        <w:t>year's</w:t>
      </w:r>
      <w:proofErr w:type="spellEnd"/>
      <w:r w:rsidRPr="007614F4">
        <w:t xml:space="preserve"> </w:t>
      </w:r>
      <w:proofErr w:type="spellStart"/>
      <w:r w:rsidRPr="007614F4">
        <w:t>edition</w:t>
      </w:r>
      <w:proofErr w:type="spellEnd"/>
      <w:r w:rsidRPr="007614F4">
        <w:t xml:space="preserve"> </w:t>
      </w:r>
      <w:proofErr w:type="spellStart"/>
      <w:r w:rsidRPr="007614F4">
        <w:t>will</w:t>
      </w:r>
      <w:proofErr w:type="spellEnd"/>
      <w:r w:rsidRPr="007614F4">
        <w:t xml:space="preserve"> </w:t>
      </w:r>
      <w:proofErr w:type="spellStart"/>
      <w:r w:rsidRPr="007614F4">
        <w:t>again</w:t>
      </w:r>
      <w:proofErr w:type="spellEnd"/>
      <w:r w:rsidRPr="007614F4">
        <w:t xml:space="preserve"> </w:t>
      </w:r>
      <w:proofErr w:type="spellStart"/>
      <w:r w:rsidRPr="007614F4">
        <w:t>come</w:t>
      </w:r>
      <w:proofErr w:type="spellEnd"/>
      <w:r w:rsidRPr="007614F4">
        <w:t xml:space="preserve"> to a </w:t>
      </w:r>
      <w:proofErr w:type="spellStart"/>
      <w:r w:rsidRPr="007614F4">
        <w:t>well-known</w:t>
      </w:r>
      <w:proofErr w:type="spellEnd"/>
      <w:r w:rsidRPr="007614F4">
        <w:t xml:space="preserve"> </w:t>
      </w:r>
      <w:proofErr w:type="spellStart"/>
      <w:r w:rsidRPr="007614F4">
        <w:t>location</w:t>
      </w:r>
      <w:proofErr w:type="spellEnd"/>
      <w:r w:rsidRPr="007614F4">
        <w:t xml:space="preserve"> and </w:t>
      </w:r>
      <w:proofErr w:type="spellStart"/>
      <w:r w:rsidRPr="007614F4">
        <w:t>will</w:t>
      </w:r>
      <w:proofErr w:type="spellEnd"/>
      <w:r w:rsidRPr="007614F4">
        <w:t xml:space="preserve"> </w:t>
      </w:r>
      <w:proofErr w:type="spellStart"/>
      <w:r w:rsidRPr="007614F4">
        <w:t>take</w:t>
      </w:r>
      <w:proofErr w:type="spellEnd"/>
      <w:r w:rsidRPr="007614F4">
        <w:t xml:space="preserve"> place in the Świebodzin </w:t>
      </w:r>
      <w:proofErr w:type="spellStart"/>
      <w:r w:rsidRPr="007614F4">
        <w:t>Forest</w:t>
      </w:r>
      <w:proofErr w:type="spellEnd"/>
      <w:r w:rsidRPr="007614F4">
        <w:t xml:space="preserve"> </w:t>
      </w:r>
      <w:proofErr w:type="spellStart"/>
      <w:r w:rsidRPr="007614F4">
        <w:t>Inspectorate</w:t>
      </w:r>
      <w:proofErr w:type="spellEnd"/>
      <w:r w:rsidRPr="007614F4">
        <w:t xml:space="preserve">, </w:t>
      </w:r>
      <w:proofErr w:type="spellStart"/>
      <w:r w:rsidRPr="007614F4">
        <w:t>where</w:t>
      </w:r>
      <w:proofErr w:type="spellEnd"/>
      <w:r w:rsidRPr="007614F4">
        <w:t xml:space="preserve"> the </w:t>
      </w:r>
      <w:proofErr w:type="spellStart"/>
      <w:r w:rsidRPr="007614F4">
        <w:t>previous</w:t>
      </w:r>
      <w:proofErr w:type="spellEnd"/>
      <w:r w:rsidRPr="007614F4">
        <w:t xml:space="preserve"> </w:t>
      </w:r>
      <w:proofErr w:type="spellStart"/>
      <w:r w:rsidRPr="007614F4">
        <w:t>edition</w:t>
      </w:r>
      <w:proofErr w:type="spellEnd"/>
      <w:r w:rsidRPr="007614F4">
        <w:t xml:space="preserve"> was </w:t>
      </w:r>
      <w:proofErr w:type="spellStart"/>
      <w:r w:rsidRPr="007614F4">
        <w:t>also</w:t>
      </w:r>
      <w:proofErr w:type="spellEnd"/>
      <w:r w:rsidRPr="007614F4">
        <w:t xml:space="preserve"> </w:t>
      </w:r>
      <w:proofErr w:type="spellStart"/>
      <w:r w:rsidRPr="007614F4">
        <w:t>held</w:t>
      </w:r>
      <w:proofErr w:type="spellEnd"/>
      <w:r w:rsidRPr="007614F4">
        <w:t>.</w:t>
      </w:r>
    </w:p>
    <w:p w:rsidR="007614F4" w:rsidRDefault="007614F4" w:rsidP="007614F4">
      <w:pPr>
        <w:jc w:val="both"/>
      </w:pPr>
      <w:r w:rsidRPr="007614F4">
        <w:t xml:space="preserve">The </w:t>
      </w:r>
      <w:proofErr w:type="spellStart"/>
      <w:r w:rsidRPr="007614F4">
        <w:t>aim</w:t>
      </w:r>
      <w:proofErr w:type="spellEnd"/>
      <w:r w:rsidRPr="007614F4">
        <w:t xml:space="preserve"> of the EKO-LAS Fair </w:t>
      </w:r>
      <w:proofErr w:type="spellStart"/>
      <w:r w:rsidRPr="007614F4">
        <w:t>is</w:t>
      </w:r>
      <w:proofErr w:type="spellEnd"/>
      <w:r w:rsidRPr="007614F4">
        <w:t xml:space="preserve"> to </w:t>
      </w:r>
      <w:proofErr w:type="spellStart"/>
      <w:r w:rsidRPr="007614F4">
        <w:t>promote</w:t>
      </w:r>
      <w:proofErr w:type="spellEnd"/>
      <w:r w:rsidRPr="007614F4">
        <w:t xml:space="preserve"> products and services, </w:t>
      </w:r>
      <w:proofErr w:type="spellStart"/>
      <w:r w:rsidRPr="007614F4">
        <w:t>create</w:t>
      </w:r>
      <w:proofErr w:type="spellEnd"/>
      <w:r w:rsidRPr="007614F4">
        <w:t xml:space="preserve"> a </w:t>
      </w:r>
      <w:proofErr w:type="spellStart"/>
      <w:r w:rsidRPr="007614F4">
        <w:t>suitable</w:t>
      </w:r>
      <w:proofErr w:type="spellEnd"/>
      <w:r w:rsidRPr="007614F4">
        <w:t xml:space="preserve"> place to </w:t>
      </w:r>
      <w:proofErr w:type="spellStart"/>
      <w:r w:rsidRPr="007614F4">
        <w:t>establish</w:t>
      </w:r>
      <w:proofErr w:type="spellEnd"/>
      <w:r w:rsidRPr="007614F4">
        <w:t xml:space="preserve"> </w:t>
      </w:r>
      <w:proofErr w:type="spellStart"/>
      <w:r w:rsidRPr="007614F4">
        <w:t>long</w:t>
      </w:r>
      <w:proofErr w:type="spellEnd"/>
      <w:r w:rsidRPr="007614F4">
        <w:t xml:space="preserve">-term business </w:t>
      </w:r>
      <w:proofErr w:type="spellStart"/>
      <w:r w:rsidRPr="007614F4">
        <w:t>contacts</w:t>
      </w:r>
      <w:proofErr w:type="spellEnd"/>
      <w:r w:rsidRPr="007614F4">
        <w:t xml:space="preserve">, </w:t>
      </w:r>
      <w:proofErr w:type="spellStart"/>
      <w:r w:rsidRPr="007614F4">
        <w:t>present</w:t>
      </w:r>
      <w:proofErr w:type="spellEnd"/>
      <w:r w:rsidRPr="007614F4">
        <w:t xml:space="preserve"> </w:t>
      </w:r>
      <w:proofErr w:type="spellStart"/>
      <w:r w:rsidRPr="007614F4">
        <w:t>innovative</w:t>
      </w:r>
      <w:proofErr w:type="spellEnd"/>
      <w:r w:rsidRPr="007614F4">
        <w:t xml:space="preserve"> </w:t>
      </w:r>
      <w:proofErr w:type="spellStart"/>
      <w:r w:rsidRPr="007614F4">
        <w:t>machines</w:t>
      </w:r>
      <w:proofErr w:type="spellEnd"/>
      <w:r w:rsidRPr="007614F4">
        <w:t xml:space="preserve"> and devices and </w:t>
      </w:r>
      <w:proofErr w:type="spellStart"/>
      <w:r w:rsidRPr="007614F4">
        <w:t>create</w:t>
      </w:r>
      <w:proofErr w:type="spellEnd"/>
      <w:r w:rsidRPr="007614F4">
        <w:t xml:space="preserve"> </w:t>
      </w:r>
      <w:proofErr w:type="spellStart"/>
      <w:r w:rsidRPr="007614F4">
        <w:t>new</w:t>
      </w:r>
      <w:proofErr w:type="spellEnd"/>
      <w:r w:rsidRPr="007614F4">
        <w:t xml:space="preserve"> </w:t>
      </w:r>
      <w:proofErr w:type="spellStart"/>
      <w:r w:rsidRPr="007614F4">
        <w:t>trends</w:t>
      </w:r>
      <w:proofErr w:type="spellEnd"/>
      <w:r w:rsidRPr="007614F4">
        <w:t>.</w:t>
      </w:r>
    </w:p>
    <w:p w:rsidR="007614F4" w:rsidRDefault="007614F4" w:rsidP="007614F4">
      <w:pPr>
        <w:jc w:val="both"/>
      </w:pPr>
      <w:r w:rsidRPr="007614F4">
        <w:t xml:space="preserve">The </w:t>
      </w:r>
      <w:proofErr w:type="spellStart"/>
      <w:r w:rsidRPr="007614F4">
        <w:t>main</w:t>
      </w:r>
      <w:proofErr w:type="spellEnd"/>
      <w:r w:rsidRPr="007614F4">
        <w:t xml:space="preserve"> </w:t>
      </w:r>
      <w:proofErr w:type="spellStart"/>
      <w:r w:rsidRPr="007614F4">
        <w:t>factor</w:t>
      </w:r>
      <w:proofErr w:type="spellEnd"/>
      <w:r w:rsidRPr="007614F4">
        <w:t xml:space="preserve"> </w:t>
      </w:r>
      <w:proofErr w:type="spellStart"/>
      <w:r w:rsidRPr="007614F4">
        <w:t>that</w:t>
      </w:r>
      <w:proofErr w:type="spellEnd"/>
      <w:r w:rsidRPr="007614F4">
        <w:t xml:space="preserve"> </w:t>
      </w:r>
      <w:proofErr w:type="spellStart"/>
      <w:r w:rsidRPr="007614F4">
        <w:t>makes</w:t>
      </w:r>
      <w:proofErr w:type="spellEnd"/>
      <w:r w:rsidRPr="007614F4">
        <w:t xml:space="preserve"> the EKO-LAS Fair </w:t>
      </w:r>
      <w:proofErr w:type="spellStart"/>
      <w:r w:rsidRPr="007614F4">
        <w:t>unique</w:t>
      </w:r>
      <w:proofErr w:type="spellEnd"/>
      <w:r w:rsidRPr="007614F4">
        <w:t xml:space="preserve"> </w:t>
      </w:r>
      <w:proofErr w:type="spellStart"/>
      <w:r w:rsidRPr="007614F4">
        <w:t>is</w:t>
      </w:r>
      <w:proofErr w:type="spellEnd"/>
      <w:r w:rsidRPr="007614F4">
        <w:t xml:space="preserve"> the </w:t>
      </w:r>
      <w:proofErr w:type="spellStart"/>
      <w:r w:rsidRPr="007614F4">
        <w:t>organization</w:t>
      </w:r>
      <w:proofErr w:type="spellEnd"/>
      <w:r w:rsidRPr="007614F4">
        <w:t xml:space="preserve"> of the event in </w:t>
      </w:r>
      <w:proofErr w:type="spellStart"/>
      <w:r w:rsidRPr="007614F4">
        <w:t>forest</w:t>
      </w:r>
      <w:proofErr w:type="spellEnd"/>
      <w:r w:rsidRPr="007614F4">
        <w:t xml:space="preserve"> </w:t>
      </w:r>
      <w:proofErr w:type="spellStart"/>
      <w:r w:rsidRPr="007614F4">
        <w:t>areas</w:t>
      </w:r>
      <w:proofErr w:type="spellEnd"/>
      <w:r w:rsidRPr="007614F4">
        <w:t xml:space="preserve">. </w:t>
      </w:r>
      <w:proofErr w:type="spellStart"/>
      <w:r w:rsidRPr="007614F4">
        <w:t>This</w:t>
      </w:r>
      <w:proofErr w:type="spellEnd"/>
      <w:r w:rsidRPr="007614F4">
        <w:t xml:space="preserve"> </w:t>
      </w:r>
      <w:proofErr w:type="spellStart"/>
      <w:r w:rsidRPr="007614F4">
        <w:t>enables</w:t>
      </w:r>
      <w:proofErr w:type="spellEnd"/>
      <w:r w:rsidRPr="007614F4">
        <w:t xml:space="preserve"> a real </w:t>
      </w:r>
      <w:proofErr w:type="spellStart"/>
      <w:r w:rsidRPr="007614F4">
        <w:t>presentation</w:t>
      </w:r>
      <w:proofErr w:type="spellEnd"/>
      <w:r w:rsidRPr="007614F4">
        <w:t xml:space="preserve"> of </w:t>
      </w:r>
      <w:proofErr w:type="spellStart"/>
      <w:r w:rsidRPr="007614F4">
        <w:t>harvesters</w:t>
      </w:r>
      <w:proofErr w:type="spellEnd"/>
      <w:r w:rsidRPr="007614F4">
        <w:t xml:space="preserve">, </w:t>
      </w:r>
      <w:proofErr w:type="spellStart"/>
      <w:r w:rsidRPr="007614F4">
        <w:t>forwarders</w:t>
      </w:r>
      <w:proofErr w:type="spellEnd"/>
      <w:r w:rsidRPr="007614F4">
        <w:t xml:space="preserve"> and </w:t>
      </w:r>
      <w:proofErr w:type="spellStart"/>
      <w:r w:rsidRPr="007614F4">
        <w:t>all</w:t>
      </w:r>
      <w:proofErr w:type="spellEnd"/>
      <w:r w:rsidRPr="007614F4">
        <w:t xml:space="preserve"> </w:t>
      </w:r>
      <w:proofErr w:type="spellStart"/>
      <w:r w:rsidRPr="007614F4">
        <w:t>accompanying</w:t>
      </w:r>
      <w:proofErr w:type="spellEnd"/>
      <w:r w:rsidRPr="007614F4">
        <w:t xml:space="preserve"> </w:t>
      </w:r>
      <w:proofErr w:type="spellStart"/>
      <w:r w:rsidRPr="007614F4">
        <w:t>machines</w:t>
      </w:r>
      <w:proofErr w:type="spellEnd"/>
      <w:r w:rsidRPr="007614F4">
        <w:t xml:space="preserve"> </w:t>
      </w:r>
      <w:proofErr w:type="spellStart"/>
      <w:r w:rsidRPr="007614F4">
        <w:t>during</w:t>
      </w:r>
      <w:proofErr w:type="spellEnd"/>
      <w:r w:rsidRPr="007614F4">
        <w:t xml:space="preserve"> field </w:t>
      </w:r>
      <w:proofErr w:type="spellStart"/>
      <w:r w:rsidRPr="007614F4">
        <w:t>work</w:t>
      </w:r>
      <w:proofErr w:type="spellEnd"/>
      <w:r w:rsidRPr="007614F4">
        <w:t xml:space="preserve">. </w:t>
      </w:r>
      <w:proofErr w:type="spellStart"/>
      <w:r w:rsidRPr="007614F4">
        <w:t>Participants</w:t>
      </w:r>
      <w:proofErr w:type="spellEnd"/>
      <w:r w:rsidRPr="007614F4">
        <w:t xml:space="preserve"> </w:t>
      </w:r>
      <w:proofErr w:type="spellStart"/>
      <w:r w:rsidRPr="007614F4">
        <w:t>also</w:t>
      </w:r>
      <w:proofErr w:type="spellEnd"/>
      <w:r w:rsidRPr="007614F4">
        <w:t xml:space="preserve"> </w:t>
      </w:r>
      <w:proofErr w:type="spellStart"/>
      <w:r w:rsidRPr="007614F4">
        <w:t>have</w:t>
      </w:r>
      <w:proofErr w:type="spellEnd"/>
      <w:r w:rsidRPr="007614F4">
        <w:t xml:space="preserve"> the </w:t>
      </w:r>
      <w:proofErr w:type="spellStart"/>
      <w:r w:rsidRPr="007614F4">
        <w:t>opportunity</w:t>
      </w:r>
      <w:proofErr w:type="spellEnd"/>
      <w:r w:rsidRPr="007614F4">
        <w:t xml:space="preserve"> to </w:t>
      </w:r>
      <w:proofErr w:type="spellStart"/>
      <w:r w:rsidRPr="007614F4">
        <w:t>learn</w:t>
      </w:r>
      <w:proofErr w:type="spellEnd"/>
      <w:r w:rsidRPr="007614F4">
        <w:t xml:space="preserve"> </w:t>
      </w:r>
      <w:proofErr w:type="spellStart"/>
      <w:r w:rsidRPr="007614F4">
        <w:t>about</w:t>
      </w:r>
      <w:proofErr w:type="spellEnd"/>
      <w:r w:rsidRPr="007614F4">
        <w:t xml:space="preserve"> </w:t>
      </w:r>
      <w:proofErr w:type="spellStart"/>
      <w:r w:rsidRPr="007614F4">
        <w:t>current</w:t>
      </w:r>
      <w:proofErr w:type="spellEnd"/>
      <w:r w:rsidRPr="007614F4">
        <w:t xml:space="preserve"> </w:t>
      </w:r>
      <w:proofErr w:type="spellStart"/>
      <w:r w:rsidRPr="007614F4">
        <w:t>trends</w:t>
      </w:r>
      <w:proofErr w:type="spellEnd"/>
      <w:r w:rsidRPr="007614F4">
        <w:t xml:space="preserve"> and modern </w:t>
      </w:r>
      <w:proofErr w:type="spellStart"/>
      <w:r w:rsidRPr="007614F4">
        <w:t>technologies</w:t>
      </w:r>
      <w:proofErr w:type="spellEnd"/>
      <w:r w:rsidRPr="007614F4">
        <w:t xml:space="preserve">, but </w:t>
      </w:r>
      <w:proofErr w:type="spellStart"/>
      <w:r w:rsidRPr="007614F4">
        <w:t>also</w:t>
      </w:r>
      <w:proofErr w:type="spellEnd"/>
      <w:r w:rsidRPr="007614F4">
        <w:t xml:space="preserve"> to </w:t>
      </w:r>
      <w:proofErr w:type="spellStart"/>
      <w:r w:rsidRPr="007614F4">
        <w:t>take</w:t>
      </w:r>
      <w:proofErr w:type="spellEnd"/>
      <w:r w:rsidRPr="007614F4">
        <w:t xml:space="preserve"> part in </w:t>
      </w:r>
      <w:proofErr w:type="spellStart"/>
      <w:r w:rsidRPr="007614F4">
        <w:t>numerous</w:t>
      </w:r>
      <w:proofErr w:type="spellEnd"/>
      <w:r w:rsidRPr="007614F4">
        <w:t xml:space="preserve"> </w:t>
      </w:r>
      <w:proofErr w:type="spellStart"/>
      <w:r w:rsidRPr="007614F4">
        <w:t>workshops</w:t>
      </w:r>
      <w:proofErr w:type="spellEnd"/>
      <w:r w:rsidRPr="007614F4">
        <w:t xml:space="preserve"> and </w:t>
      </w:r>
      <w:proofErr w:type="spellStart"/>
      <w:r w:rsidRPr="007614F4">
        <w:t>lectures</w:t>
      </w:r>
      <w:proofErr w:type="spellEnd"/>
      <w:r w:rsidRPr="007614F4">
        <w:t>.</w:t>
      </w:r>
    </w:p>
    <w:p w:rsidR="007614F4" w:rsidRDefault="007614F4" w:rsidP="007614F4">
      <w:pPr>
        <w:jc w:val="both"/>
      </w:pPr>
      <w:r w:rsidRPr="007614F4">
        <w:t xml:space="preserve">The EKO-LAS fair </w:t>
      </w:r>
      <w:proofErr w:type="spellStart"/>
      <w:r w:rsidRPr="007614F4">
        <w:t>is</w:t>
      </w:r>
      <w:proofErr w:type="spellEnd"/>
      <w:r w:rsidRPr="007614F4">
        <w:t xml:space="preserve"> </w:t>
      </w:r>
      <w:proofErr w:type="spellStart"/>
      <w:r w:rsidRPr="007614F4">
        <w:t>very</w:t>
      </w:r>
      <w:proofErr w:type="spellEnd"/>
      <w:r w:rsidRPr="007614F4">
        <w:t xml:space="preserve"> popular with </w:t>
      </w:r>
      <w:proofErr w:type="spellStart"/>
      <w:r w:rsidRPr="007614F4">
        <w:t>Polish</w:t>
      </w:r>
      <w:proofErr w:type="spellEnd"/>
      <w:r w:rsidRPr="007614F4">
        <w:t xml:space="preserve"> and </w:t>
      </w:r>
      <w:proofErr w:type="spellStart"/>
      <w:r w:rsidRPr="007614F4">
        <w:t>foreign</w:t>
      </w:r>
      <w:proofErr w:type="spellEnd"/>
      <w:r w:rsidRPr="007614F4">
        <w:t xml:space="preserve"> </w:t>
      </w:r>
      <w:proofErr w:type="spellStart"/>
      <w:r w:rsidRPr="007614F4">
        <w:t>companies</w:t>
      </w:r>
      <w:proofErr w:type="spellEnd"/>
      <w:r w:rsidRPr="007614F4">
        <w:t xml:space="preserve">, </w:t>
      </w:r>
      <w:proofErr w:type="spellStart"/>
      <w:r w:rsidRPr="007614F4">
        <w:t>which</w:t>
      </w:r>
      <w:proofErr w:type="spellEnd"/>
      <w:r w:rsidRPr="007614F4">
        <w:t xml:space="preserve"> </w:t>
      </w:r>
      <w:proofErr w:type="spellStart"/>
      <w:r w:rsidRPr="007614F4">
        <w:t>is</w:t>
      </w:r>
      <w:proofErr w:type="spellEnd"/>
      <w:r w:rsidRPr="007614F4">
        <w:t xml:space="preserve"> </w:t>
      </w:r>
      <w:proofErr w:type="spellStart"/>
      <w:r w:rsidRPr="007614F4">
        <w:t>why</w:t>
      </w:r>
      <w:proofErr w:type="spellEnd"/>
      <w:r w:rsidRPr="007614F4">
        <w:t xml:space="preserve"> </w:t>
      </w:r>
      <w:proofErr w:type="spellStart"/>
      <w:r w:rsidRPr="007614F4">
        <w:t>this</w:t>
      </w:r>
      <w:proofErr w:type="spellEnd"/>
      <w:r w:rsidRPr="007614F4">
        <w:t xml:space="preserve"> </w:t>
      </w:r>
      <w:proofErr w:type="spellStart"/>
      <w:r w:rsidRPr="007614F4">
        <w:t>year's</w:t>
      </w:r>
      <w:proofErr w:type="spellEnd"/>
      <w:r w:rsidRPr="007614F4">
        <w:t xml:space="preserve"> event </w:t>
      </w:r>
      <w:proofErr w:type="spellStart"/>
      <w:r w:rsidRPr="007614F4">
        <w:t>promises</w:t>
      </w:r>
      <w:proofErr w:type="spellEnd"/>
      <w:r w:rsidRPr="007614F4">
        <w:t xml:space="preserve"> to be </w:t>
      </w:r>
      <w:proofErr w:type="spellStart"/>
      <w:r w:rsidRPr="007614F4">
        <w:t>really</w:t>
      </w:r>
      <w:proofErr w:type="spellEnd"/>
      <w:r w:rsidRPr="007614F4">
        <w:t xml:space="preserve"> </w:t>
      </w:r>
      <w:proofErr w:type="spellStart"/>
      <w:r w:rsidRPr="007614F4">
        <w:t>exciting</w:t>
      </w:r>
      <w:proofErr w:type="spellEnd"/>
      <w:r w:rsidRPr="007614F4">
        <w:t xml:space="preserve"> and, </w:t>
      </w:r>
      <w:proofErr w:type="spellStart"/>
      <w:r w:rsidRPr="007614F4">
        <w:t>above</w:t>
      </w:r>
      <w:proofErr w:type="spellEnd"/>
      <w:r w:rsidRPr="007614F4">
        <w:t xml:space="preserve"> </w:t>
      </w:r>
      <w:proofErr w:type="spellStart"/>
      <w:r w:rsidRPr="007614F4">
        <w:t>all</w:t>
      </w:r>
      <w:proofErr w:type="spellEnd"/>
      <w:r w:rsidRPr="007614F4">
        <w:t xml:space="preserve">, </w:t>
      </w:r>
      <w:proofErr w:type="spellStart"/>
      <w:r w:rsidRPr="007614F4">
        <w:t>record-breaking</w:t>
      </w:r>
      <w:proofErr w:type="spellEnd"/>
      <w:r w:rsidRPr="007614F4">
        <w:t xml:space="preserve">. We </w:t>
      </w:r>
      <w:proofErr w:type="spellStart"/>
      <w:r w:rsidRPr="007614F4">
        <w:t>focus</w:t>
      </w:r>
      <w:proofErr w:type="spellEnd"/>
      <w:r w:rsidRPr="007614F4">
        <w:t xml:space="preserve"> on 23 </w:t>
      </w:r>
      <w:proofErr w:type="spellStart"/>
      <w:r w:rsidRPr="007614F4">
        <w:t>hectares</w:t>
      </w:r>
      <w:proofErr w:type="spellEnd"/>
      <w:r w:rsidRPr="007614F4">
        <w:t xml:space="preserve"> of </w:t>
      </w:r>
      <w:proofErr w:type="spellStart"/>
      <w:r w:rsidRPr="007614F4">
        <w:t>exhibition</w:t>
      </w:r>
      <w:proofErr w:type="spellEnd"/>
      <w:r w:rsidRPr="007614F4">
        <w:t xml:space="preserve"> </w:t>
      </w:r>
      <w:proofErr w:type="spellStart"/>
      <w:r w:rsidRPr="007614F4">
        <w:t>space</w:t>
      </w:r>
      <w:proofErr w:type="spellEnd"/>
      <w:r w:rsidRPr="007614F4">
        <w:t xml:space="preserve">, with </w:t>
      </w:r>
      <w:proofErr w:type="spellStart"/>
      <w:r w:rsidRPr="007614F4">
        <w:t>over</w:t>
      </w:r>
      <w:proofErr w:type="spellEnd"/>
      <w:r w:rsidRPr="007614F4">
        <w:t xml:space="preserve"> 150 </w:t>
      </w:r>
      <w:proofErr w:type="spellStart"/>
      <w:r w:rsidRPr="007614F4">
        <w:t>exhibitors</w:t>
      </w:r>
      <w:proofErr w:type="spellEnd"/>
      <w:r w:rsidRPr="007614F4">
        <w:t xml:space="preserve">. </w:t>
      </w:r>
      <w:proofErr w:type="spellStart"/>
      <w:r w:rsidRPr="007614F4">
        <w:t>What's</w:t>
      </w:r>
      <w:proofErr w:type="spellEnd"/>
      <w:r w:rsidRPr="007614F4">
        <w:t xml:space="preserve"> </w:t>
      </w:r>
      <w:proofErr w:type="spellStart"/>
      <w:r w:rsidRPr="007614F4">
        <w:t>more</w:t>
      </w:r>
      <w:proofErr w:type="spellEnd"/>
      <w:r w:rsidRPr="007614F4">
        <w:t xml:space="preserve">, the </w:t>
      </w:r>
      <w:proofErr w:type="spellStart"/>
      <w:r w:rsidRPr="007614F4">
        <w:t>sightseeing</w:t>
      </w:r>
      <w:proofErr w:type="spellEnd"/>
      <w:r w:rsidRPr="007614F4">
        <w:t xml:space="preserve"> </w:t>
      </w:r>
      <w:proofErr w:type="spellStart"/>
      <w:r w:rsidRPr="007614F4">
        <w:t>route</w:t>
      </w:r>
      <w:proofErr w:type="spellEnd"/>
      <w:r w:rsidRPr="007614F4">
        <w:t xml:space="preserve"> </w:t>
      </w:r>
      <w:proofErr w:type="spellStart"/>
      <w:r w:rsidRPr="007614F4">
        <w:t>will</w:t>
      </w:r>
      <w:proofErr w:type="spellEnd"/>
      <w:r w:rsidRPr="007614F4">
        <w:t xml:space="preserve"> be 3000m, and the </w:t>
      </w:r>
      <w:proofErr w:type="spellStart"/>
      <w:r w:rsidRPr="007614F4">
        <w:t>whole</w:t>
      </w:r>
      <w:proofErr w:type="spellEnd"/>
      <w:r w:rsidRPr="007614F4">
        <w:t xml:space="preserve"> event </w:t>
      </w:r>
      <w:proofErr w:type="spellStart"/>
      <w:r w:rsidRPr="007614F4">
        <w:t>will</w:t>
      </w:r>
      <w:proofErr w:type="spellEnd"/>
      <w:r w:rsidRPr="007614F4">
        <w:t xml:space="preserve"> be </w:t>
      </w:r>
      <w:proofErr w:type="spellStart"/>
      <w:r w:rsidRPr="007614F4">
        <w:t>divided</w:t>
      </w:r>
      <w:proofErr w:type="spellEnd"/>
      <w:r w:rsidRPr="007614F4">
        <w:t xml:space="preserve"> </w:t>
      </w:r>
      <w:proofErr w:type="spellStart"/>
      <w:r w:rsidRPr="007614F4">
        <w:t>into</w:t>
      </w:r>
      <w:proofErr w:type="spellEnd"/>
      <w:r w:rsidRPr="007614F4">
        <w:t xml:space="preserve"> 2 </w:t>
      </w:r>
      <w:proofErr w:type="spellStart"/>
      <w:r w:rsidRPr="007614F4">
        <w:t>huge</w:t>
      </w:r>
      <w:proofErr w:type="spellEnd"/>
      <w:r w:rsidRPr="007614F4">
        <w:t xml:space="preserve"> </w:t>
      </w:r>
      <w:proofErr w:type="spellStart"/>
      <w:r w:rsidRPr="007614F4">
        <w:t>zones</w:t>
      </w:r>
      <w:proofErr w:type="spellEnd"/>
      <w:r w:rsidRPr="007614F4">
        <w:t xml:space="preserve"> </w:t>
      </w:r>
      <w:proofErr w:type="spellStart"/>
      <w:r w:rsidRPr="007614F4">
        <w:t>showing</w:t>
      </w:r>
      <w:proofErr w:type="spellEnd"/>
      <w:r w:rsidRPr="007614F4">
        <w:t xml:space="preserve"> </w:t>
      </w:r>
      <w:proofErr w:type="spellStart"/>
      <w:r w:rsidRPr="007614F4">
        <w:t>machines</w:t>
      </w:r>
      <w:proofErr w:type="spellEnd"/>
      <w:r w:rsidRPr="007614F4">
        <w:t xml:space="preserve"> </w:t>
      </w:r>
      <w:proofErr w:type="spellStart"/>
      <w:r w:rsidRPr="007614F4">
        <w:t>at</w:t>
      </w:r>
      <w:proofErr w:type="spellEnd"/>
      <w:r w:rsidRPr="007614F4">
        <w:t xml:space="preserve"> </w:t>
      </w:r>
      <w:proofErr w:type="spellStart"/>
      <w:r w:rsidRPr="007614F4">
        <w:t>work</w:t>
      </w:r>
      <w:proofErr w:type="spellEnd"/>
      <w:r w:rsidRPr="007614F4">
        <w:t xml:space="preserve">. </w:t>
      </w:r>
      <w:proofErr w:type="spellStart"/>
      <w:r w:rsidRPr="007614F4">
        <w:t>Each</w:t>
      </w:r>
      <w:proofErr w:type="spellEnd"/>
      <w:r w:rsidRPr="007614F4">
        <w:t xml:space="preserve"> </w:t>
      </w:r>
      <w:proofErr w:type="spellStart"/>
      <w:r w:rsidRPr="007614F4">
        <w:t>zone</w:t>
      </w:r>
      <w:proofErr w:type="spellEnd"/>
      <w:r w:rsidRPr="007614F4">
        <w:t xml:space="preserve"> </w:t>
      </w:r>
      <w:proofErr w:type="spellStart"/>
      <w:r w:rsidRPr="007614F4">
        <w:t>is</w:t>
      </w:r>
      <w:proofErr w:type="spellEnd"/>
      <w:r w:rsidRPr="007614F4">
        <w:t xml:space="preserve"> 10,000 m2. We </w:t>
      </w:r>
      <w:proofErr w:type="spellStart"/>
      <w:r w:rsidRPr="007614F4">
        <w:t>are</w:t>
      </w:r>
      <w:proofErr w:type="spellEnd"/>
      <w:r w:rsidRPr="007614F4">
        <w:t xml:space="preserve"> </w:t>
      </w:r>
      <w:proofErr w:type="spellStart"/>
      <w:r w:rsidRPr="007614F4">
        <w:t>sure</w:t>
      </w:r>
      <w:proofErr w:type="spellEnd"/>
      <w:r w:rsidRPr="007614F4">
        <w:t xml:space="preserve"> </w:t>
      </w:r>
      <w:proofErr w:type="spellStart"/>
      <w:r w:rsidRPr="007614F4">
        <w:t>that</w:t>
      </w:r>
      <w:proofErr w:type="spellEnd"/>
      <w:r w:rsidRPr="007614F4">
        <w:t xml:space="preserve"> the </w:t>
      </w:r>
      <w:proofErr w:type="spellStart"/>
      <w:r w:rsidRPr="007614F4">
        <w:t>number</w:t>
      </w:r>
      <w:proofErr w:type="spellEnd"/>
      <w:r w:rsidRPr="007614F4">
        <w:t xml:space="preserve"> of </w:t>
      </w:r>
      <w:proofErr w:type="spellStart"/>
      <w:r w:rsidRPr="007614F4">
        <w:t>professional</w:t>
      </w:r>
      <w:proofErr w:type="spellEnd"/>
      <w:r w:rsidRPr="007614F4">
        <w:t xml:space="preserve"> </w:t>
      </w:r>
      <w:proofErr w:type="spellStart"/>
      <w:r w:rsidRPr="007614F4">
        <w:t>visitors</w:t>
      </w:r>
      <w:proofErr w:type="spellEnd"/>
      <w:r w:rsidRPr="007614F4">
        <w:t xml:space="preserve"> </w:t>
      </w:r>
      <w:proofErr w:type="spellStart"/>
      <w:r w:rsidRPr="007614F4">
        <w:t>will</w:t>
      </w:r>
      <w:proofErr w:type="spellEnd"/>
      <w:r w:rsidRPr="007614F4">
        <w:t xml:space="preserve"> </w:t>
      </w:r>
      <w:proofErr w:type="spellStart"/>
      <w:r w:rsidRPr="007614F4">
        <w:t>increase</w:t>
      </w:r>
      <w:proofErr w:type="spellEnd"/>
      <w:r w:rsidRPr="007614F4">
        <w:t xml:space="preserve"> </w:t>
      </w:r>
      <w:proofErr w:type="spellStart"/>
      <w:r w:rsidRPr="007614F4">
        <w:t>even</w:t>
      </w:r>
      <w:proofErr w:type="spellEnd"/>
      <w:r w:rsidRPr="007614F4">
        <w:t xml:space="preserve"> </w:t>
      </w:r>
      <w:proofErr w:type="spellStart"/>
      <w:r w:rsidRPr="007614F4">
        <w:t>more</w:t>
      </w:r>
      <w:proofErr w:type="spellEnd"/>
      <w:r w:rsidRPr="007614F4">
        <w:t xml:space="preserve"> and </w:t>
      </w:r>
      <w:proofErr w:type="spellStart"/>
      <w:r w:rsidRPr="007614F4">
        <w:t>will</w:t>
      </w:r>
      <w:proofErr w:type="spellEnd"/>
      <w:r w:rsidRPr="007614F4">
        <w:t xml:space="preserve"> </w:t>
      </w:r>
      <w:proofErr w:type="spellStart"/>
      <w:r w:rsidRPr="007614F4">
        <w:t>reach</w:t>
      </w:r>
      <w:proofErr w:type="spellEnd"/>
      <w:r w:rsidRPr="007614F4">
        <w:t xml:space="preserve"> 8,000 </w:t>
      </w:r>
      <w:proofErr w:type="spellStart"/>
      <w:r w:rsidRPr="007614F4">
        <w:t>people</w:t>
      </w:r>
      <w:proofErr w:type="spellEnd"/>
      <w:r w:rsidRPr="007614F4">
        <w:t>.</w:t>
      </w:r>
    </w:p>
    <w:p w:rsidR="007614F4" w:rsidRDefault="007614F4" w:rsidP="007614F4">
      <w:pPr>
        <w:jc w:val="both"/>
      </w:pPr>
      <w:r w:rsidRPr="007614F4">
        <w:t xml:space="preserve">We </w:t>
      </w:r>
      <w:proofErr w:type="spellStart"/>
      <w:r w:rsidRPr="007614F4">
        <w:t>invite</w:t>
      </w:r>
      <w:proofErr w:type="spellEnd"/>
      <w:r w:rsidRPr="007614F4">
        <w:t xml:space="preserve"> </w:t>
      </w:r>
      <w:proofErr w:type="spellStart"/>
      <w:r w:rsidRPr="007614F4">
        <w:t>companies</w:t>
      </w:r>
      <w:proofErr w:type="spellEnd"/>
      <w:r w:rsidRPr="007614F4">
        <w:t xml:space="preserve"> </w:t>
      </w:r>
      <w:proofErr w:type="spellStart"/>
      <w:r w:rsidRPr="007614F4">
        <w:t>offering</w:t>
      </w:r>
      <w:proofErr w:type="spellEnd"/>
      <w:r w:rsidRPr="007614F4">
        <w:t xml:space="preserve">, </w:t>
      </w:r>
      <w:proofErr w:type="spellStart"/>
      <w:r w:rsidRPr="007614F4">
        <w:t>among</w:t>
      </w:r>
      <w:proofErr w:type="spellEnd"/>
      <w:r w:rsidRPr="007614F4">
        <w:t xml:space="preserve"> </w:t>
      </w:r>
      <w:proofErr w:type="spellStart"/>
      <w:r w:rsidRPr="007614F4">
        <w:t>others</w:t>
      </w:r>
      <w:proofErr w:type="spellEnd"/>
      <w:r w:rsidRPr="007614F4">
        <w:t xml:space="preserve">, </w:t>
      </w:r>
      <w:proofErr w:type="spellStart"/>
      <w:r w:rsidRPr="007614F4">
        <w:t>tools</w:t>
      </w:r>
      <w:proofErr w:type="spellEnd"/>
      <w:r w:rsidRPr="007614F4">
        <w:t xml:space="preserve">, </w:t>
      </w:r>
      <w:proofErr w:type="spellStart"/>
      <w:r w:rsidRPr="007614F4">
        <w:t>machines</w:t>
      </w:r>
      <w:proofErr w:type="spellEnd"/>
      <w:r w:rsidRPr="007614F4">
        <w:t xml:space="preserve">, devices for </w:t>
      </w:r>
      <w:proofErr w:type="spellStart"/>
      <w:r w:rsidRPr="007614F4">
        <w:t>harvesting</w:t>
      </w:r>
      <w:proofErr w:type="spellEnd"/>
      <w:r w:rsidRPr="007614F4">
        <w:t xml:space="preserve">, </w:t>
      </w:r>
      <w:proofErr w:type="spellStart"/>
      <w:r w:rsidRPr="007614F4">
        <w:t>skidding</w:t>
      </w:r>
      <w:proofErr w:type="spellEnd"/>
      <w:r w:rsidRPr="007614F4">
        <w:t xml:space="preserve"> and </w:t>
      </w:r>
      <w:proofErr w:type="spellStart"/>
      <w:r w:rsidRPr="007614F4">
        <w:t>transporting</w:t>
      </w:r>
      <w:proofErr w:type="spellEnd"/>
      <w:r w:rsidRPr="007614F4">
        <w:t xml:space="preserve"> </w:t>
      </w:r>
      <w:proofErr w:type="spellStart"/>
      <w:r w:rsidRPr="007614F4">
        <w:t>wood</w:t>
      </w:r>
      <w:proofErr w:type="spellEnd"/>
      <w:r w:rsidRPr="007614F4">
        <w:t xml:space="preserve">, </w:t>
      </w:r>
      <w:proofErr w:type="spellStart"/>
      <w:r w:rsidRPr="007614F4">
        <w:t>forest</w:t>
      </w:r>
      <w:proofErr w:type="spellEnd"/>
      <w:r w:rsidRPr="007614F4">
        <w:t xml:space="preserve"> </w:t>
      </w:r>
      <w:proofErr w:type="spellStart"/>
      <w:r w:rsidRPr="007614F4">
        <w:t>protection</w:t>
      </w:r>
      <w:proofErr w:type="spellEnd"/>
      <w:r w:rsidRPr="007614F4">
        <w:t xml:space="preserve"> products, </w:t>
      </w:r>
      <w:proofErr w:type="spellStart"/>
      <w:r w:rsidRPr="007614F4">
        <w:t>vehicles</w:t>
      </w:r>
      <w:proofErr w:type="spellEnd"/>
      <w:r w:rsidRPr="007614F4">
        <w:t xml:space="preserve"> and </w:t>
      </w:r>
      <w:proofErr w:type="spellStart"/>
      <w:r w:rsidRPr="007614F4">
        <w:t>means</w:t>
      </w:r>
      <w:proofErr w:type="spellEnd"/>
      <w:r w:rsidRPr="007614F4">
        <w:t xml:space="preserve"> of </w:t>
      </w:r>
      <w:proofErr w:type="spellStart"/>
      <w:r w:rsidRPr="007614F4">
        <w:t>communication</w:t>
      </w:r>
      <w:proofErr w:type="spellEnd"/>
      <w:r w:rsidRPr="007614F4">
        <w:t xml:space="preserve">, </w:t>
      </w:r>
      <w:proofErr w:type="spellStart"/>
      <w:r w:rsidRPr="007614F4">
        <w:t>protective</w:t>
      </w:r>
      <w:proofErr w:type="spellEnd"/>
      <w:r w:rsidRPr="007614F4">
        <w:t xml:space="preserve"> </w:t>
      </w:r>
      <w:proofErr w:type="spellStart"/>
      <w:r w:rsidRPr="007614F4">
        <w:t>clothing</w:t>
      </w:r>
      <w:proofErr w:type="spellEnd"/>
      <w:r w:rsidRPr="007614F4">
        <w:t xml:space="preserve">, </w:t>
      </w:r>
      <w:proofErr w:type="spellStart"/>
      <w:r w:rsidRPr="007614F4">
        <w:t>measuring</w:t>
      </w:r>
      <w:proofErr w:type="spellEnd"/>
      <w:r w:rsidRPr="007614F4">
        <w:t xml:space="preserve"> </w:t>
      </w:r>
      <w:proofErr w:type="spellStart"/>
      <w:r w:rsidRPr="007614F4">
        <w:t>instruments</w:t>
      </w:r>
      <w:proofErr w:type="spellEnd"/>
      <w:r w:rsidRPr="007614F4">
        <w:t xml:space="preserve">, </w:t>
      </w:r>
      <w:proofErr w:type="spellStart"/>
      <w:r w:rsidRPr="007614F4">
        <w:t>machines</w:t>
      </w:r>
      <w:proofErr w:type="spellEnd"/>
      <w:r w:rsidRPr="007614F4">
        <w:t xml:space="preserve"> and devices for the </w:t>
      </w:r>
      <w:proofErr w:type="spellStart"/>
      <w:r w:rsidRPr="007614F4">
        <w:t>wood</w:t>
      </w:r>
      <w:proofErr w:type="spellEnd"/>
      <w:r w:rsidRPr="007614F4">
        <w:t xml:space="preserve"> and </w:t>
      </w:r>
      <w:proofErr w:type="spellStart"/>
      <w:r w:rsidRPr="007614F4">
        <w:t>sawmill</w:t>
      </w:r>
      <w:proofErr w:type="spellEnd"/>
      <w:r w:rsidRPr="007614F4">
        <w:t xml:space="preserve"> </w:t>
      </w:r>
      <w:proofErr w:type="spellStart"/>
      <w:r w:rsidRPr="007614F4">
        <w:t>industry</w:t>
      </w:r>
      <w:proofErr w:type="spellEnd"/>
      <w:r w:rsidRPr="007614F4">
        <w:t xml:space="preserve">, as </w:t>
      </w:r>
      <w:proofErr w:type="spellStart"/>
      <w:r w:rsidRPr="007614F4">
        <w:t>well</w:t>
      </w:r>
      <w:proofErr w:type="spellEnd"/>
      <w:r w:rsidRPr="007614F4">
        <w:t xml:space="preserve"> as </w:t>
      </w:r>
      <w:proofErr w:type="spellStart"/>
      <w:r w:rsidRPr="007614F4">
        <w:t>wood</w:t>
      </w:r>
      <w:proofErr w:type="spellEnd"/>
      <w:r w:rsidRPr="007614F4">
        <w:t xml:space="preserve"> products. We </w:t>
      </w:r>
      <w:proofErr w:type="spellStart"/>
      <w:r w:rsidRPr="007614F4">
        <w:t>also</w:t>
      </w:r>
      <w:proofErr w:type="spellEnd"/>
      <w:r w:rsidRPr="007614F4">
        <w:t xml:space="preserve"> </w:t>
      </w:r>
      <w:proofErr w:type="spellStart"/>
      <w:r w:rsidRPr="007614F4">
        <w:t>invite</w:t>
      </w:r>
      <w:proofErr w:type="spellEnd"/>
      <w:r w:rsidRPr="007614F4">
        <w:t xml:space="preserve"> </w:t>
      </w:r>
      <w:proofErr w:type="spellStart"/>
      <w:r w:rsidRPr="007614F4">
        <w:t>hobbyists</w:t>
      </w:r>
      <w:proofErr w:type="spellEnd"/>
      <w:r w:rsidRPr="007614F4">
        <w:t xml:space="preserve">, and </w:t>
      </w:r>
      <w:proofErr w:type="spellStart"/>
      <w:r w:rsidRPr="007614F4">
        <w:t>even</w:t>
      </w:r>
      <w:proofErr w:type="spellEnd"/>
      <w:r w:rsidRPr="007614F4">
        <w:t xml:space="preserve"> </w:t>
      </w:r>
      <w:proofErr w:type="spellStart"/>
      <w:r w:rsidRPr="007614F4">
        <w:t>people</w:t>
      </w:r>
      <w:proofErr w:type="spellEnd"/>
      <w:r w:rsidRPr="007614F4">
        <w:t xml:space="preserve"> not </w:t>
      </w:r>
      <w:proofErr w:type="spellStart"/>
      <w:r w:rsidRPr="007614F4">
        <w:t>related</w:t>
      </w:r>
      <w:proofErr w:type="spellEnd"/>
      <w:r w:rsidRPr="007614F4">
        <w:t xml:space="preserve"> to the </w:t>
      </w:r>
      <w:proofErr w:type="spellStart"/>
      <w:r w:rsidRPr="007614F4">
        <w:t>forestry</w:t>
      </w:r>
      <w:proofErr w:type="spellEnd"/>
      <w:r w:rsidRPr="007614F4">
        <w:t xml:space="preserve"> </w:t>
      </w:r>
      <w:proofErr w:type="spellStart"/>
      <w:r w:rsidRPr="007614F4">
        <w:t>industry</w:t>
      </w:r>
      <w:proofErr w:type="spellEnd"/>
      <w:r w:rsidRPr="007614F4">
        <w:t xml:space="preserve">, to </w:t>
      </w:r>
      <w:proofErr w:type="spellStart"/>
      <w:r w:rsidRPr="007614F4">
        <w:t>see</w:t>
      </w:r>
      <w:proofErr w:type="spellEnd"/>
      <w:r w:rsidRPr="007614F4">
        <w:t xml:space="preserve"> </w:t>
      </w:r>
      <w:proofErr w:type="spellStart"/>
      <w:r w:rsidRPr="007614F4">
        <w:t>through</w:t>
      </w:r>
      <w:proofErr w:type="spellEnd"/>
      <w:r w:rsidRPr="007614F4">
        <w:t xml:space="preserve"> </w:t>
      </w:r>
      <w:proofErr w:type="spellStart"/>
      <w:r w:rsidRPr="007614F4">
        <w:t>participation</w:t>
      </w:r>
      <w:proofErr w:type="spellEnd"/>
      <w:r w:rsidRPr="007614F4">
        <w:t xml:space="preserve"> in </w:t>
      </w:r>
      <w:proofErr w:type="spellStart"/>
      <w:r w:rsidRPr="007614F4">
        <w:t>this</w:t>
      </w:r>
      <w:proofErr w:type="spellEnd"/>
      <w:r w:rsidRPr="007614F4">
        <w:t xml:space="preserve"> </w:t>
      </w:r>
      <w:proofErr w:type="spellStart"/>
      <w:r w:rsidRPr="007614F4">
        <w:t>type</w:t>
      </w:r>
      <w:proofErr w:type="spellEnd"/>
      <w:r w:rsidRPr="007614F4">
        <w:t xml:space="preserve"> of event </w:t>
      </w:r>
      <w:proofErr w:type="spellStart"/>
      <w:r w:rsidRPr="007614F4">
        <w:t>that</w:t>
      </w:r>
      <w:proofErr w:type="spellEnd"/>
      <w:r w:rsidRPr="007614F4">
        <w:t xml:space="preserve"> </w:t>
      </w:r>
      <w:proofErr w:type="spellStart"/>
      <w:r w:rsidRPr="007614F4">
        <w:t>it</w:t>
      </w:r>
      <w:proofErr w:type="spellEnd"/>
      <w:r w:rsidRPr="007614F4">
        <w:t xml:space="preserve"> </w:t>
      </w:r>
      <w:proofErr w:type="spellStart"/>
      <w:r w:rsidRPr="007614F4">
        <w:t>is</w:t>
      </w:r>
      <w:proofErr w:type="spellEnd"/>
      <w:r w:rsidRPr="007614F4">
        <w:t xml:space="preserve"> a </w:t>
      </w:r>
      <w:proofErr w:type="spellStart"/>
      <w:r w:rsidRPr="007614F4">
        <w:t>very</w:t>
      </w:r>
      <w:proofErr w:type="spellEnd"/>
      <w:r w:rsidRPr="007614F4">
        <w:t xml:space="preserve"> </w:t>
      </w:r>
      <w:proofErr w:type="spellStart"/>
      <w:r w:rsidRPr="007614F4">
        <w:t>engaging</w:t>
      </w:r>
      <w:proofErr w:type="spellEnd"/>
      <w:r w:rsidRPr="007614F4">
        <w:t xml:space="preserve">, </w:t>
      </w:r>
      <w:proofErr w:type="spellStart"/>
      <w:r w:rsidRPr="007614F4">
        <w:t>interesting</w:t>
      </w:r>
      <w:proofErr w:type="spellEnd"/>
      <w:r w:rsidRPr="007614F4">
        <w:t xml:space="preserve"> and </w:t>
      </w:r>
      <w:proofErr w:type="spellStart"/>
      <w:r w:rsidRPr="007614F4">
        <w:t>addictive</w:t>
      </w:r>
      <w:proofErr w:type="spellEnd"/>
      <w:r w:rsidRPr="007614F4">
        <w:t xml:space="preserve"> </w:t>
      </w:r>
      <w:proofErr w:type="spellStart"/>
      <w:r w:rsidRPr="007614F4">
        <w:t>topic</w:t>
      </w:r>
      <w:proofErr w:type="spellEnd"/>
      <w:r w:rsidRPr="007614F4">
        <w:t xml:space="preserve">, </w:t>
      </w:r>
      <w:proofErr w:type="spellStart"/>
      <w:r w:rsidRPr="007614F4">
        <w:t>which</w:t>
      </w:r>
      <w:proofErr w:type="spellEnd"/>
      <w:r w:rsidRPr="007614F4">
        <w:t xml:space="preserve"> </w:t>
      </w:r>
      <w:proofErr w:type="spellStart"/>
      <w:r w:rsidRPr="007614F4">
        <w:t>is</w:t>
      </w:r>
      <w:proofErr w:type="spellEnd"/>
      <w:r w:rsidRPr="007614F4">
        <w:t xml:space="preserve"> </w:t>
      </w:r>
      <w:proofErr w:type="spellStart"/>
      <w:r w:rsidRPr="007614F4">
        <w:t>worth</w:t>
      </w:r>
      <w:proofErr w:type="spellEnd"/>
      <w:r w:rsidRPr="007614F4">
        <w:t xml:space="preserve"> </w:t>
      </w:r>
      <w:proofErr w:type="spellStart"/>
      <w:r w:rsidRPr="007614F4">
        <w:t>leaning</w:t>
      </w:r>
      <w:proofErr w:type="spellEnd"/>
      <w:r w:rsidRPr="007614F4">
        <w:t xml:space="preserve"> </w:t>
      </w:r>
      <w:proofErr w:type="spellStart"/>
      <w:r w:rsidRPr="007614F4">
        <w:t>over</w:t>
      </w:r>
      <w:proofErr w:type="spellEnd"/>
      <w:r w:rsidRPr="007614F4">
        <w:t xml:space="preserve"> and </w:t>
      </w:r>
      <w:proofErr w:type="spellStart"/>
      <w:r w:rsidRPr="007614F4">
        <w:t>spending</w:t>
      </w:r>
      <w:proofErr w:type="spellEnd"/>
      <w:r w:rsidRPr="007614F4">
        <w:t xml:space="preserve"> a nice </w:t>
      </w:r>
      <w:proofErr w:type="spellStart"/>
      <w:r w:rsidRPr="007614F4">
        <w:t>time</w:t>
      </w:r>
      <w:proofErr w:type="spellEnd"/>
      <w:r w:rsidRPr="007614F4">
        <w:t xml:space="preserve"> with.</w:t>
      </w:r>
    </w:p>
    <w:p w:rsidR="0003151B" w:rsidRPr="0003151B" w:rsidRDefault="0003151B" w:rsidP="0003151B">
      <w:pPr>
        <w:jc w:val="right"/>
      </w:pPr>
      <w:proofErr w:type="spellStart"/>
      <w:r w:rsidRPr="0003151B">
        <w:t>More</w:t>
      </w:r>
      <w:proofErr w:type="spellEnd"/>
      <w:r w:rsidRPr="0003151B">
        <w:t xml:space="preserve"> </w:t>
      </w:r>
      <w:proofErr w:type="spellStart"/>
      <w:r w:rsidRPr="0003151B">
        <w:t>information</w:t>
      </w:r>
      <w:proofErr w:type="spellEnd"/>
      <w:r w:rsidRPr="0003151B">
        <w:t xml:space="preserve"> </w:t>
      </w:r>
      <w:proofErr w:type="spellStart"/>
      <w:r w:rsidRPr="0003151B">
        <w:t>can</w:t>
      </w:r>
      <w:proofErr w:type="spellEnd"/>
      <w:r w:rsidRPr="0003151B">
        <w:t xml:space="preserve"> be </w:t>
      </w:r>
      <w:proofErr w:type="spellStart"/>
      <w:r w:rsidRPr="0003151B">
        <w:t>found</w:t>
      </w:r>
      <w:proofErr w:type="spellEnd"/>
      <w:r w:rsidRPr="0003151B">
        <w:t xml:space="preserve"> </w:t>
      </w:r>
      <w:proofErr w:type="spellStart"/>
      <w:r w:rsidRPr="0003151B">
        <w:t>at</w:t>
      </w:r>
      <w:proofErr w:type="spellEnd"/>
      <w:r w:rsidRPr="0003151B">
        <w:t xml:space="preserve"> </w:t>
      </w:r>
      <w:hyperlink r:id="rId5" w:history="1">
        <w:r w:rsidRPr="00977CB1">
          <w:rPr>
            <w:rStyle w:val="Hipercze"/>
            <w:b/>
          </w:rPr>
          <w:t>ekolas.mtp.pl/en/</w:t>
        </w:r>
      </w:hyperlink>
    </w:p>
    <w:p w:rsidR="007614F4" w:rsidRPr="007614F4" w:rsidRDefault="007614F4" w:rsidP="007614F4">
      <w:pPr>
        <w:jc w:val="center"/>
        <w:rPr>
          <w:b/>
        </w:rPr>
      </w:pPr>
    </w:p>
    <w:p w:rsidR="007614F4" w:rsidRPr="002000AF" w:rsidRDefault="007614F4" w:rsidP="007614F4">
      <w:pPr>
        <w:jc w:val="center"/>
        <w:rPr>
          <w:b/>
          <w:sz w:val="36"/>
          <w:szCs w:val="36"/>
        </w:rPr>
      </w:pPr>
    </w:p>
    <w:p w:rsidR="007614F4" w:rsidRDefault="007614F4"/>
    <w:p w:rsidR="00C811FB" w:rsidRDefault="006973DF"/>
    <w:sectPr w:rsidR="00C8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F4"/>
    <w:rsid w:val="0003151B"/>
    <w:rsid w:val="00402A35"/>
    <w:rsid w:val="006973DF"/>
    <w:rsid w:val="007614F4"/>
    <w:rsid w:val="00977CB1"/>
    <w:rsid w:val="009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98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55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4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03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68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946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76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93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390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90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583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35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64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29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6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443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las.mtp.pl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Przybył</dc:creator>
  <cp:lastModifiedBy>Konstanty Przybył</cp:lastModifiedBy>
  <cp:revision>3</cp:revision>
  <dcterms:created xsi:type="dcterms:W3CDTF">2023-04-18T10:09:00Z</dcterms:created>
  <dcterms:modified xsi:type="dcterms:W3CDTF">2023-04-18T10:27:00Z</dcterms:modified>
</cp:coreProperties>
</file>